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D48" w:rsidRDefault="00A36853"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-107576</wp:posOffset>
            </wp:positionH>
            <wp:positionV relativeFrom="paragraph">
              <wp:posOffset>-279699</wp:posOffset>
            </wp:positionV>
            <wp:extent cx="8778240" cy="6433073"/>
            <wp:effectExtent l="0" t="0" r="3810" b="6350"/>
            <wp:wrapNone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335D48" w:rsidSect="00A36853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rinda">
    <w:panose1 w:val="02000500000000020004"/>
    <w:charset w:val="00"/>
    <w:family w:val="auto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853"/>
    <w:rsid w:val="00073796"/>
    <w:rsid w:val="001F76AD"/>
    <w:rsid w:val="00335D48"/>
    <w:rsid w:val="00A36853"/>
    <w:rsid w:val="00C938CD"/>
    <w:rsid w:val="00DB6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BD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6853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6853"/>
    <w:rPr>
      <w:rFonts w:ascii="Tahoma" w:hAnsi="Tahoma" w:cs="Tahoma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BD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6853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6853"/>
    <w:rPr>
      <w:rFonts w:ascii="Tahoma" w:hAnsi="Tahoma" w:cs="Tahom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oleObject" Target="Book1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layout>
        <c:manualLayout>
          <c:xMode val="edge"/>
          <c:yMode val="edge"/>
          <c:x val="0.33079575528111987"/>
          <c:y val="2.1152447521388399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8.3874126470971561E-2"/>
          <c:y val="8.4641096209330746E-2"/>
          <c:w val="0.86579154819189263"/>
          <c:h val="0.84270810176368627"/>
        </c:manualLayout>
      </c:layout>
      <c:scatterChart>
        <c:scatterStyle val="smoothMarker"/>
        <c:varyColors val="0"/>
        <c:ser>
          <c:idx val="0"/>
          <c:order val="0"/>
          <c:tx>
            <c:v>Dial Reading vs. Time(min)</c:v>
          </c:tx>
          <c:xVal>
            <c:numRef>
              <c:f>Sheet1!$A$5:$A$19</c:f>
              <c:numCache>
                <c:formatCode>General</c:formatCode>
                <c:ptCount val="15"/>
                <c:pt idx="0">
                  <c:v>0.1</c:v>
                </c:pt>
                <c:pt idx="1">
                  <c:v>0.25</c:v>
                </c:pt>
                <c:pt idx="2">
                  <c:v>0.5</c:v>
                </c:pt>
                <c:pt idx="3">
                  <c:v>1</c:v>
                </c:pt>
                <c:pt idx="4">
                  <c:v>2</c:v>
                </c:pt>
                <c:pt idx="5">
                  <c:v>4</c:v>
                </c:pt>
                <c:pt idx="6">
                  <c:v>8</c:v>
                </c:pt>
                <c:pt idx="7">
                  <c:v>15</c:v>
                </c:pt>
                <c:pt idx="8">
                  <c:v>30</c:v>
                </c:pt>
                <c:pt idx="9">
                  <c:v>60</c:v>
                </c:pt>
                <c:pt idx="10">
                  <c:v>120</c:v>
                </c:pt>
                <c:pt idx="11">
                  <c:v>240</c:v>
                </c:pt>
                <c:pt idx="12">
                  <c:v>480</c:v>
                </c:pt>
                <c:pt idx="13">
                  <c:v>1441</c:v>
                </c:pt>
              </c:numCache>
            </c:numRef>
          </c:xVal>
          <c:yVal>
            <c:numRef>
              <c:f>Sheet1!$B$5:$B$19</c:f>
              <c:numCache>
                <c:formatCode>General</c:formatCode>
                <c:ptCount val="15"/>
                <c:pt idx="0">
                  <c:v>1091</c:v>
                </c:pt>
                <c:pt idx="1">
                  <c:v>1096</c:v>
                </c:pt>
                <c:pt idx="2">
                  <c:v>1100</c:v>
                </c:pt>
                <c:pt idx="3">
                  <c:v>1106</c:v>
                </c:pt>
                <c:pt idx="4">
                  <c:v>1114</c:v>
                </c:pt>
                <c:pt idx="5">
                  <c:v>1123</c:v>
                </c:pt>
                <c:pt idx="6">
                  <c:v>1132</c:v>
                </c:pt>
                <c:pt idx="7">
                  <c:v>1142</c:v>
                </c:pt>
                <c:pt idx="8">
                  <c:v>1153</c:v>
                </c:pt>
                <c:pt idx="9">
                  <c:v>1161</c:v>
                </c:pt>
                <c:pt idx="10">
                  <c:v>1167</c:v>
                </c:pt>
                <c:pt idx="11">
                  <c:v>1171</c:v>
                </c:pt>
                <c:pt idx="12">
                  <c:v>1176</c:v>
                </c:pt>
                <c:pt idx="13">
                  <c:v>1182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37392128"/>
        <c:axId val="137395584"/>
      </c:scatterChart>
      <c:valAx>
        <c:axId val="137392128"/>
        <c:scaling>
          <c:logBase val="10"/>
          <c:orientation val="minMax"/>
          <c:max val="10000"/>
          <c:min val="1.0000000000000002E-2"/>
        </c:scaling>
        <c:delete val="0"/>
        <c:axPos val="t"/>
        <c:majorGridlines/>
        <c:minorGridlines/>
        <c:numFmt formatCode="General" sourceLinked="1"/>
        <c:majorTickMark val="out"/>
        <c:minorTickMark val="none"/>
        <c:tickLblPos val="high"/>
        <c:txPr>
          <a:bodyPr/>
          <a:lstStyle/>
          <a:p>
            <a:pPr>
              <a:defRPr b="1"/>
            </a:pPr>
            <a:endParaRPr lang="en-US"/>
          </a:p>
        </c:txPr>
        <c:crossAx val="137395584"/>
        <c:crossesAt val="1.0000000000000002E-3"/>
        <c:crossBetween val="midCat"/>
      </c:valAx>
      <c:valAx>
        <c:axId val="137395584"/>
        <c:scaling>
          <c:orientation val="maxMin"/>
          <c:min val="1070"/>
        </c:scaling>
        <c:delete val="0"/>
        <c:axPos val="l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sz="1400"/>
                  <a:t>Dial</a:t>
                </a:r>
                <a:r>
                  <a:rPr lang="en-US" sz="1400" baseline="0"/>
                  <a:t> Reading</a:t>
                </a:r>
                <a:endParaRPr lang="en-US" sz="1400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en-US"/>
          </a:p>
        </c:txPr>
        <c:crossAx val="137392128"/>
        <c:crossesAt val="1.0000000000000002E-3"/>
        <c:crossBetween val="midCat"/>
      </c:valAx>
    </c:plotArea>
    <c:legend>
      <c:legendPos val="r"/>
      <c:layout>
        <c:manualLayout>
          <c:xMode val="edge"/>
          <c:yMode val="edge"/>
          <c:x val="0.6676772341054269"/>
          <c:y val="0.11448585708622551"/>
          <c:w val="0.24442530621172354"/>
          <c:h val="5.1900851834785135E-2"/>
        </c:manualLayout>
      </c:layout>
      <c:overlay val="0"/>
    </c:legend>
    <c:plotVisOnly val="1"/>
    <c:dispBlanksAs val="gap"/>
    <c:showDLblsOverMax val="0"/>
  </c:chart>
  <c:spPr>
    <a:ln>
      <a:noFill/>
    </a:ln>
  </c:sp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0.46282</cdr:x>
      <cdr:y>0.95148</cdr:y>
    </cdr:from>
    <cdr:to>
      <cdr:x>0.58456</cdr:x>
      <cdr:y>1</cdr:y>
    </cdr:to>
    <cdr:sp macro="" textlink="">
      <cdr:nvSpPr>
        <cdr:cNvPr id="27" name="TextBox 26"/>
        <cdr:cNvSpPr txBox="1"/>
      </cdr:nvSpPr>
      <cdr:spPr>
        <a:xfrm xmlns:a="http://schemas.openxmlformats.org/drawingml/2006/main">
          <a:off x="4062755" y="6120952"/>
          <a:ext cx="1068643" cy="31212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400" b="1"/>
            <a:t>Time(min)</a:t>
          </a:r>
          <a:endParaRPr lang="en-US" sz="1100"/>
        </a:p>
        <a:p xmlns:a="http://schemas.openxmlformats.org/drawingml/2006/main">
          <a:endParaRPr lang="en-US" sz="1100"/>
        </a:p>
      </cdr:txBody>
    </cdr:sp>
  </cdr:relSizeAnchor>
  <cdr:relSizeAnchor xmlns:cdr="http://schemas.openxmlformats.org/drawingml/2006/chartDrawing">
    <cdr:from>
      <cdr:x>0.20358</cdr:x>
      <cdr:y>0.67052</cdr:y>
    </cdr:from>
    <cdr:to>
      <cdr:x>0.8281</cdr:x>
      <cdr:y>0.86979</cdr:y>
    </cdr:to>
    <cdr:cxnSp macro="">
      <cdr:nvCxnSpPr>
        <cdr:cNvPr id="3" name="Straight Connector 2"/>
        <cdr:cNvCxnSpPr/>
      </cdr:nvCxnSpPr>
      <cdr:spPr>
        <a:xfrm xmlns:a="http://schemas.openxmlformats.org/drawingml/2006/main" flipH="1" flipV="1">
          <a:off x="1787047" y="4313129"/>
          <a:ext cx="5482225" cy="1281830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0.30622</cdr:x>
      <cdr:y>0.19524</cdr:y>
    </cdr:from>
    <cdr:to>
      <cdr:x>0.72038</cdr:x>
      <cdr:y>0.90087</cdr:y>
    </cdr:to>
    <cdr:cxnSp macro="">
      <cdr:nvCxnSpPr>
        <cdr:cNvPr id="7" name="Straight Connector 6"/>
        <cdr:cNvCxnSpPr/>
      </cdr:nvCxnSpPr>
      <cdr:spPr>
        <a:xfrm xmlns:a="http://schemas.openxmlformats.org/drawingml/2006/main">
          <a:off x="2688116" y="1255923"/>
          <a:ext cx="3635566" cy="4538950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0.22691</cdr:x>
      <cdr:y>0.23179</cdr:y>
    </cdr:from>
    <cdr:to>
      <cdr:x>0.51752</cdr:x>
      <cdr:y>0.2336</cdr:y>
    </cdr:to>
    <cdr:cxnSp macro="">
      <cdr:nvCxnSpPr>
        <cdr:cNvPr id="22" name="Straight Connector 21"/>
        <cdr:cNvCxnSpPr/>
      </cdr:nvCxnSpPr>
      <cdr:spPr>
        <a:xfrm xmlns:a="http://schemas.openxmlformats.org/drawingml/2006/main">
          <a:off x="1991878" y="1490996"/>
          <a:ext cx="2551001" cy="11649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0.32577</cdr:x>
      <cdr:y>0.29336</cdr:y>
    </cdr:from>
    <cdr:to>
      <cdr:x>0.51685</cdr:x>
      <cdr:y>0.29426</cdr:y>
    </cdr:to>
    <cdr:cxnSp macro="">
      <cdr:nvCxnSpPr>
        <cdr:cNvPr id="24" name="Straight Connector 23"/>
        <cdr:cNvCxnSpPr/>
      </cdr:nvCxnSpPr>
      <cdr:spPr>
        <a:xfrm xmlns:a="http://schemas.openxmlformats.org/drawingml/2006/main">
          <a:off x="2859684" y="1887042"/>
          <a:ext cx="1677371" cy="5824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0.08278</cdr:x>
      <cdr:y>0.17447</cdr:y>
    </cdr:from>
    <cdr:to>
      <cdr:x>0.51669</cdr:x>
      <cdr:y>0.17628</cdr:y>
    </cdr:to>
    <cdr:cxnSp macro="">
      <cdr:nvCxnSpPr>
        <cdr:cNvPr id="29" name="Straight Connector 28"/>
        <cdr:cNvCxnSpPr/>
      </cdr:nvCxnSpPr>
      <cdr:spPr>
        <a:xfrm xmlns:a="http://schemas.openxmlformats.org/drawingml/2006/main" flipH="1" flipV="1">
          <a:off x="726631" y="1122294"/>
          <a:ext cx="3809029" cy="11649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0.08426</cdr:x>
      <cdr:y>0.82032</cdr:y>
    </cdr:from>
    <cdr:to>
      <cdr:x>0.6741</cdr:x>
      <cdr:y>0.82303</cdr:y>
    </cdr:to>
    <cdr:cxnSp macro="">
      <cdr:nvCxnSpPr>
        <cdr:cNvPr id="31" name="Straight Connector 30"/>
        <cdr:cNvCxnSpPr/>
      </cdr:nvCxnSpPr>
      <cdr:spPr>
        <a:xfrm xmlns:a="http://schemas.openxmlformats.org/drawingml/2006/main" flipH="1">
          <a:off x="739674" y="5276729"/>
          <a:ext cx="5177717" cy="17472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0.44079</cdr:x>
      <cdr:y>0.1747</cdr:y>
    </cdr:from>
    <cdr:to>
      <cdr:x>0.44122</cdr:x>
      <cdr:y>0.23451</cdr:y>
    </cdr:to>
    <cdr:cxnSp macro="">
      <cdr:nvCxnSpPr>
        <cdr:cNvPr id="33" name="Straight Arrow Connector 32"/>
        <cdr:cNvCxnSpPr/>
      </cdr:nvCxnSpPr>
      <cdr:spPr>
        <a:xfrm xmlns:a="http://schemas.openxmlformats.org/drawingml/2006/main">
          <a:off x="3869356" y="1123750"/>
          <a:ext cx="3740" cy="384719"/>
        </a:xfrm>
        <a:prstGeom xmlns:a="http://schemas.openxmlformats.org/drawingml/2006/main" prst="straightConnector1">
          <a:avLst/>
        </a:prstGeom>
        <a:ln xmlns:a="http://schemas.openxmlformats.org/drawingml/2006/main">
          <a:headEnd type="arrow"/>
          <a:tailEnd type="arrow"/>
        </a:ln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0.44122</cdr:x>
      <cdr:y>0.23632</cdr:y>
    </cdr:from>
    <cdr:to>
      <cdr:x>0.44254</cdr:x>
      <cdr:y>0.29426</cdr:y>
    </cdr:to>
    <cdr:cxnSp macro="">
      <cdr:nvCxnSpPr>
        <cdr:cNvPr id="35" name="Straight Arrow Connector 34"/>
        <cdr:cNvCxnSpPr/>
      </cdr:nvCxnSpPr>
      <cdr:spPr>
        <a:xfrm xmlns:a="http://schemas.openxmlformats.org/drawingml/2006/main">
          <a:off x="3873096" y="1520117"/>
          <a:ext cx="11648" cy="372749"/>
        </a:xfrm>
        <a:prstGeom xmlns:a="http://schemas.openxmlformats.org/drawingml/2006/main" prst="straightConnector1">
          <a:avLst/>
        </a:prstGeom>
        <a:ln xmlns:a="http://schemas.openxmlformats.org/drawingml/2006/main">
          <a:headEnd type="arrow"/>
          <a:tailEnd type="arrow"/>
        </a:ln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0.03681</cdr:x>
      <cdr:y>0.15731</cdr:y>
    </cdr:from>
    <cdr:to>
      <cdr:x>0.09332</cdr:x>
      <cdr:y>0.1999</cdr:y>
    </cdr:to>
    <cdr:sp macro="" textlink="">
      <cdr:nvSpPr>
        <cdr:cNvPr id="37" name="Text Box 36"/>
        <cdr:cNvSpPr txBox="1"/>
      </cdr:nvSpPr>
      <cdr:spPr>
        <a:xfrm xmlns:a="http://schemas.openxmlformats.org/drawingml/2006/main">
          <a:off x="323088" y="1011935"/>
          <a:ext cx="496062" cy="27393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en-US" sz="1100"/>
        </a:p>
      </cdr:txBody>
    </cdr:sp>
  </cdr:relSizeAnchor>
  <cdr:relSizeAnchor xmlns:cdr="http://schemas.openxmlformats.org/drawingml/2006/chartDrawing">
    <cdr:from>
      <cdr:x>0.00868</cdr:x>
      <cdr:y>0.15696</cdr:y>
    </cdr:from>
    <cdr:to>
      <cdr:x>0.13129</cdr:x>
      <cdr:y>0.23283</cdr:y>
    </cdr:to>
    <cdr:sp macro="" textlink="">
      <cdr:nvSpPr>
        <cdr:cNvPr id="38" name="Text Box 37"/>
        <cdr:cNvSpPr txBox="1"/>
      </cdr:nvSpPr>
      <cdr:spPr>
        <a:xfrm xmlns:a="http://schemas.openxmlformats.org/drawingml/2006/main">
          <a:off x="76200" y="1009650"/>
          <a:ext cx="1076325" cy="48807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marL="0" marR="0" indent="0" defTabSz="91440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/>
          </a:pPr>
          <a:r>
            <a:rPr lang="en-US" sz="1100" b="1"/>
            <a:t>d</a:t>
          </a:r>
          <a:r>
            <a:rPr lang="en-US" sz="800" b="1"/>
            <a:t>0</a:t>
          </a:r>
          <a:r>
            <a:rPr lang="en-US" sz="1200" b="1"/>
            <a:t>=1083</a:t>
          </a:r>
          <a:endParaRPr lang="en-US" sz="1100" b="1"/>
        </a:p>
        <a:p xmlns:a="http://schemas.openxmlformats.org/drawingml/2006/main">
          <a:endParaRPr lang="en-US" sz="1100"/>
        </a:p>
      </cdr:txBody>
    </cdr:sp>
  </cdr:relSizeAnchor>
  <cdr:relSizeAnchor xmlns:cdr="http://schemas.openxmlformats.org/drawingml/2006/chartDrawing">
    <cdr:from>
      <cdr:x>0</cdr:x>
      <cdr:y>0.79812</cdr:y>
    </cdr:from>
    <cdr:to>
      <cdr:x>0.09983</cdr:x>
      <cdr:y>0.85884</cdr:y>
    </cdr:to>
    <cdr:sp macro="" textlink="">
      <cdr:nvSpPr>
        <cdr:cNvPr id="39" name="Text Box 38"/>
        <cdr:cNvSpPr txBox="1"/>
      </cdr:nvSpPr>
      <cdr:spPr>
        <a:xfrm xmlns:a="http://schemas.openxmlformats.org/drawingml/2006/main">
          <a:off x="0" y="5133975"/>
          <a:ext cx="876300" cy="3905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100" b="1"/>
            <a:t>d</a:t>
          </a:r>
          <a:r>
            <a:rPr lang="en-US" sz="600" b="1"/>
            <a:t>100</a:t>
          </a:r>
          <a:r>
            <a:rPr lang="en-US" sz="1100" b="1"/>
            <a:t>= 1176</a:t>
          </a:r>
          <a:endParaRPr lang="en-US" sz="1000"/>
        </a:p>
      </cdr:txBody>
    </cdr:sp>
  </cdr:relSizeAnchor>
  <cdr:relSizeAnchor xmlns:cdr="http://schemas.openxmlformats.org/drawingml/2006/chartDrawing">
    <cdr:from>
      <cdr:x>0.08333</cdr:x>
      <cdr:y>0.50227</cdr:y>
    </cdr:from>
    <cdr:to>
      <cdr:x>0.49292</cdr:x>
      <cdr:y>0.50265</cdr:y>
    </cdr:to>
    <cdr:cxnSp macro="">
      <cdr:nvCxnSpPr>
        <cdr:cNvPr id="41" name="Straight Connector 40"/>
        <cdr:cNvCxnSpPr/>
      </cdr:nvCxnSpPr>
      <cdr:spPr>
        <a:xfrm xmlns:a="http://schemas.openxmlformats.org/drawingml/2006/main">
          <a:off x="731520" y="3230880"/>
          <a:ext cx="3595420" cy="2439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0.49333</cdr:x>
      <cdr:y>0.50208</cdr:y>
    </cdr:from>
    <cdr:to>
      <cdr:x>0.495</cdr:x>
      <cdr:y>0.9274</cdr:y>
    </cdr:to>
    <cdr:cxnSp macro="">
      <cdr:nvCxnSpPr>
        <cdr:cNvPr id="47" name="Straight Connector 46"/>
        <cdr:cNvCxnSpPr/>
      </cdr:nvCxnSpPr>
      <cdr:spPr>
        <a:xfrm xmlns:a="http://schemas.openxmlformats.org/drawingml/2006/main">
          <a:off x="4330598" y="3229661"/>
          <a:ext cx="14630" cy="2735885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0.46734</cdr:x>
      <cdr:y>0.91438</cdr:y>
    </cdr:from>
    <cdr:to>
      <cdr:x>0.5274</cdr:x>
      <cdr:y>0.95793</cdr:y>
    </cdr:to>
    <cdr:sp macro="" textlink="">
      <cdr:nvSpPr>
        <cdr:cNvPr id="53" name="Text Box 52"/>
        <cdr:cNvSpPr txBox="1"/>
      </cdr:nvSpPr>
      <cdr:spPr>
        <a:xfrm xmlns:a="http://schemas.openxmlformats.org/drawingml/2006/main">
          <a:off x="4102443" y="5881815"/>
          <a:ext cx="527222" cy="28008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200"/>
            <a:t>t</a:t>
          </a:r>
          <a:r>
            <a:rPr lang="en-US" sz="800" b="1"/>
            <a:t>50 </a:t>
          </a:r>
          <a:r>
            <a:rPr lang="en-US" sz="900" b="1"/>
            <a:t>=7</a:t>
          </a:r>
          <a:endParaRPr lang="en-US" sz="800"/>
        </a:p>
      </cdr:txBody>
    </cdr:sp>
  </cdr:relSizeAnchor>
  <cdr:relSizeAnchor xmlns:cdr="http://schemas.openxmlformats.org/drawingml/2006/chartDrawing">
    <cdr:from>
      <cdr:x>0.44857</cdr:x>
      <cdr:y>0.23948</cdr:y>
    </cdr:from>
    <cdr:to>
      <cdr:x>0.48705</cdr:x>
      <cdr:y>0.27918</cdr:y>
    </cdr:to>
    <cdr:sp macro="" textlink="">
      <cdr:nvSpPr>
        <cdr:cNvPr id="54" name="Text Box 53"/>
        <cdr:cNvSpPr txBox="1"/>
      </cdr:nvSpPr>
      <cdr:spPr>
        <a:xfrm xmlns:a="http://schemas.openxmlformats.org/drawingml/2006/main">
          <a:off x="3937687" y="1540475"/>
          <a:ext cx="337751" cy="25537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400" b="0"/>
            <a:t>x</a:t>
          </a:r>
        </a:p>
      </cdr:txBody>
    </cdr:sp>
  </cdr:relSizeAnchor>
  <cdr:relSizeAnchor xmlns:cdr="http://schemas.openxmlformats.org/drawingml/2006/chartDrawing">
    <cdr:from>
      <cdr:x>0.44576</cdr:x>
      <cdr:y>0.18185</cdr:y>
    </cdr:from>
    <cdr:to>
      <cdr:x>0.48048</cdr:x>
      <cdr:y>0.22027</cdr:y>
    </cdr:to>
    <cdr:sp macro="" textlink="">
      <cdr:nvSpPr>
        <cdr:cNvPr id="55" name="Text Box 54"/>
        <cdr:cNvSpPr txBox="1"/>
      </cdr:nvSpPr>
      <cdr:spPr>
        <a:xfrm xmlns:a="http://schemas.openxmlformats.org/drawingml/2006/main">
          <a:off x="3912973" y="1169772"/>
          <a:ext cx="304800" cy="24713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400"/>
            <a:t>x</a:t>
          </a: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AMINUR</dc:creator>
  <cp:lastModifiedBy>AMINUR</cp:lastModifiedBy>
  <cp:revision>4</cp:revision>
  <dcterms:created xsi:type="dcterms:W3CDTF">2015-05-25T15:14:00Z</dcterms:created>
  <dcterms:modified xsi:type="dcterms:W3CDTF">2015-05-25T19:20:00Z</dcterms:modified>
</cp:coreProperties>
</file>